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48A12AFA" w:rsidR="002878CB" w:rsidRDefault="00ED7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CAFL League Management Meeting – Wednesday 2</w:t>
      </w:r>
      <w:r w:rsidR="001351A7">
        <w:rPr>
          <w:b/>
          <w:bCs/>
          <w:sz w:val="32"/>
          <w:szCs w:val="32"/>
        </w:rPr>
        <w:t>7</w:t>
      </w:r>
      <w:r w:rsidR="001351A7" w:rsidRPr="001351A7">
        <w:rPr>
          <w:b/>
          <w:bCs/>
          <w:sz w:val="32"/>
          <w:szCs w:val="32"/>
          <w:vertAlign w:val="superscript"/>
        </w:rPr>
        <w:t>th</w:t>
      </w:r>
      <w:r w:rsidR="001351A7">
        <w:rPr>
          <w:b/>
          <w:bCs/>
          <w:sz w:val="32"/>
          <w:szCs w:val="32"/>
        </w:rPr>
        <w:t xml:space="preserve"> October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13D878B3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Attendees </w:t>
      </w:r>
      <w:r w:rsidR="00943F1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0D71C5">
        <w:rPr>
          <w:b/>
          <w:bCs/>
          <w:sz w:val="32"/>
          <w:szCs w:val="32"/>
        </w:rPr>
        <w:t xml:space="preserve">John, Tony, AG, Martin, </w:t>
      </w:r>
      <w:r w:rsidR="000D33E4">
        <w:rPr>
          <w:b/>
          <w:bCs/>
          <w:sz w:val="32"/>
          <w:szCs w:val="32"/>
        </w:rPr>
        <w:t xml:space="preserve">Ben, Ian H, </w:t>
      </w:r>
      <w:r w:rsidR="00024BEC">
        <w:rPr>
          <w:b/>
          <w:bCs/>
          <w:sz w:val="32"/>
          <w:szCs w:val="32"/>
        </w:rPr>
        <w:t xml:space="preserve">Terry, Phil, Dianne, Iain </w:t>
      </w:r>
      <w:proofErr w:type="spellStart"/>
      <w:r w:rsidR="00024BEC">
        <w:rPr>
          <w:b/>
          <w:bCs/>
          <w:sz w:val="32"/>
          <w:szCs w:val="32"/>
        </w:rPr>
        <w:t>Sm</w:t>
      </w:r>
      <w:proofErr w:type="spellEnd"/>
      <w:r w:rsidR="00024BEC">
        <w:rPr>
          <w:b/>
          <w:bCs/>
          <w:sz w:val="32"/>
          <w:szCs w:val="32"/>
        </w:rPr>
        <w:t>, Dan</w:t>
      </w:r>
      <w:r w:rsidR="00397643">
        <w:rPr>
          <w:b/>
          <w:bCs/>
          <w:sz w:val="32"/>
          <w:szCs w:val="32"/>
        </w:rPr>
        <w:t>.</w:t>
      </w:r>
    </w:p>
    <w:p w14:paraId="047BB287" w14:textId="729B16B5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5C6498">
        <w:rPr>
          <w:b/>
          <w:bCs/>
          <w:sz w:val="32"/>
          <w:szCs w:val="32"/>
        </w:rPr>
        <w:t xml:space="preserve">Ian </w:t>
      </w:r>
      <w:proofErr w:type="spellStart"/>
      <w:r w:rsidR="005C6498">
        <w:rPr>
          <w:b/>
          <w:bCs/>
          <w:sz w:val="32"/>
          <w:szCs w:val="32"/>
        </w:rPr>
        <w:t>Sw</w:t>
      </w:r>
      <w:proofErr w:type="spellEnd"/>
      <w:r w:rsidR="005C6498">
        <w:rPr>
          <w:b/>
          <w:bCs/>
          <w:sz w:val="32"/>
          <w:szCs w:val="32"/>
        </w:rPr>
        <w:t>,</w:t>
      </w:r>
      <w:r w:rsidR="000D71C5">
        <w:rPr>
          <w:b/>
          <w:bCs/>
          <w:sz w:val="32"/>
          <w:szCs w:val="32"/>
        </w:rPr>
        <w:t xml:space="preserve"> Endo, </w:t>
      </w:r>
    </w:p>
    <w:p w14:paraId="42C319FC" w14:textId="3E4FE5DD" w:rsidR="00397643" w:rsidRDefault="003976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AWOL - Nick</w:t>
      </w:r>
    </w:p>
    <w:p w14:paraId="75CD8882" w14:textId="2D490B34" w:rsidR="001351A7" w:rsidRPr="00AC11B2" w:rsidRDefault="001351A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272B7F95" w14:textId="2CB2CFC8" w:rsidR="002E41EA" w:rsidRDefault="00265C2E" w:rsidP="001351A7">
      <w:pPr>
        <w:pStyle w:val="ListParagraph"/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 xml:space="preserve">Charity presentations </w:t>
      </w:r>
      <w:r w:rsidR="001351A7">
        <w:rPr>
          <w:sz w:val="32"/>
          <w:szCs w:val="32"/>
        </w:rPr>
        <w:t xml:space="preserve">took place and donations very well received with massive thanks from our chosen charities to the League. </w:t>
      </w:r>
    </w:p>
    <w:p w14:paraId="62DA050B" w14:textId="77777777" w:rsidR="001351A7" w:rsidRDefault="001351A7" w:rsidP="001351A7">
      <w:pPr>
        <w:pStyle w:val="ListParagraph"/>
        <w:rPr>
          <w:sz w:val="32"/>
          <w:szCs w:val="32"/>
        </w:rPr>
      </w:pPr>
    </w:p>
    <w:p w14:paraId="3F161E5E" w14:textId="61228B19" w:rsidR="00ED71DC" w:rsidRPr="001351A7" w:rsidRDefault="00265C2E" w:rsidP="001351A7">
      <w:pPr>
        <w:pStyle w:val="ListParagraph"/>
        <w:rPr>
          <w:sz w:val="32"/>
          <w:szCs w:val="32"/>
        </w:rPr>
      </w:pPr>
      <w:r w:rsidRPr="001351A7">
        <w:rPr>
          <w:sz w:val="32"/>
          <w:szCs w:val="32"/>
        </w:rPr>
        <w:t>Sponsorship update</w:t>
      </w:r>
      <w:r w:rsidR="001351A7">
        <w:rPr>
          <w:sz w:val="32"/>
          <w:szCs w:val="32"/>
        </w:rPr>
        <w:t xml:space="preserve"> – JH still in discussions, but all is looking positive for a longer-term agreement. </w:t>
      </w:r>
    </w:p>
    <w:p w14:paraId="5C51C934" w14:textId="77777777" w:rsidR="00F841F1" w:rsidRDefault="00F841F1" w:rsidP="00F841F1">
      <w:pPr>
        <w:pStyle w:val="ListParagraph"/>
        <w:rPr>
          <w:sz w:val="32"/>
          <w:szCs w:val="32"/>
        </w:rPr>
      </w:pPr>
    </w:p>
    <w:p w14:paraId="576392AA" w14:textId="59E160D7" w:rsidR="004E34EE" w:rsidRDefault="001351A7" w:rsidP="001351A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IH emailed clubs regarding league fees and the update that is needed for the yearbook. League fees will stay as previously agreed - £30 a year, but as per last season, these will be half price for this season. Update will be in next seasons year book. </w:t>
      </w:r>
    </w:p>
    <w:p w14:paraId="364CEBE0" w14:textId="4001CD10" w:rsidR="001351A7" w:rsidRDefault="001351A7" w:rsidP="001351A7">
      <w:pPr>
        <w:pStyle w:val="ListParagraph"/>
        <w:rPr>
          <w:sz w:val="32"/>
          <w:szCs w:val="32"/>
        </w:rPr>
      </w:pPr>
    </w:p>
    <w:p w14:paraId="2024ACBD" w14:textId="053F3B71" w:rsidR="001351A7" w:rsidRDefault="001351A7" w:rsidP="001351A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BH emailed all clubs with clear instructions on team-sheets.</w:t>
      </w:r>
    </w:p>
    <w:p w14:paraId="05457B9F" w14:textId="55A429E0" w:rsidR="001351A7" w:rsidRDefault="001351A7" w:rsidP="001351A7">
      <w:pPr>
        <w:pStyle w:val="ListParagraph"/>
        <w:rPr>
          <w:sz w:val="32"/>
          <w:szCs w:val="32"/>
        </w:rPr>
      </w:pPr>
    </w:p>
    <w:p w14:paraId="15E7492C" w14:textId="65D80D1B" w:rsidR="001351A7" w:rsidRDefault="001351A7" w:rsidP="001351A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IH emailed all clubs with instructions to utilise the comments box on match returns in regards to pitch-side signings. </w:t>
      </w:r>
    </w:p>
    <w:p w14:paraId="6F9ED779" w14:textId="77777777" w:rsidR="001351A7" w:rsidRPr="001351A7" w:rsidRDefault="001351A7" w:rsidP="001351A7">
      <w:pPr>
        <w:rPr>
          <w:sz w:val="32"/>
          <w:szCs w:val="32"/>
        </w:rPr>
      </w:pPr>
    </w:p>
    <w:p w14:paraId="76BF439E" w14:textId="744D0B26" w:rsidR="00922044" w:rsidRDefault="00ED71DC" w:rsidP="009220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rule proposals </w:t>
      </w:r>
      <w:r w:rsidR="00922044">
        <w:rPr>
          <w:sz w:val="32"/>
          <w:szCs w:val="32"/>
        </w:rPr>
        <w:t xml:space="preserve">– nothing to add to the list at this stage, but this will be a standing agenda action. </w:t>
      </w:r>
    </w:p>
    <w:p w14:paraId="42204E96" w14:textId="25C3F105" w:rsidR="00922044" w:rsidRDefault="00922044" w:rsidP="00922044">
      <w:pPr>
        <w:rPr>
          <w:sz w:val="32"/>
          <w:szCs w:val="32"/>
        </w:rPr>
      </w:pPr>
    </w:p>
    <w:p w14:paraId="690212CC" w14:textId="77777777" w:rsidR="00922044" w:rsidRPr="00922044" w:rsidRDefault="00922044" w:rsidP="00922044">
      <w:pPr>
        <w:rPr>
          <w:sz w:val="32"/>
          <w:szCs w:val="32"/>
        </w:rPr>
      </w:pPr>
    </w:p>
    <w:p w14:paraId="382E0CE6" w14:textId="77777777" w:rsidR="004E34EE" w:rsidRDefault="004E34EE" w:rsidP="004E34EE">
      <w:pPr>
        <w:pStyle w:val="ListParagraph"/>
        <w:rPr>
          <w:sz w:val="32"/>
          <w:szCs w:val="32"/>
        </w:rPr>
      </w:pPr>
    </w:p>
    <w:p w14:paraId="1F4D870F" w14:textId="09A0BA6B" w:rsidR="00ED71DC" w:rsidRDefault="00ED71DC" w:rsidP="00ED71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Treasurer </w:t>
      </w:r>
    </w:p>
    <w:p w14:paraId="3564101C" w14:textId="77777777" w:rsidR="00E62DC9" w:rsidRPr="00E62DC9" w:rsidRDefault="00E62DC9" w:rsidP="00E62DC9">
      <w:pPr>
        <w:pStyle w:val="ListParagraph"/>
        <w:rPr>
          <w:sz w:val="32"/>
          <w:szCs w:val="32"/>
        </w:rPr>
      </w:pPr>
    </w:p>
    <w:p w14:paraId="761C43DB" w14:textId="35F24D8F" w:rsidR="00E62DC9" w:rsidRDefault="00E62DC9" w:rsidP="00E62D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Benevolent fund discuss</w:t>
      </w:r>
      <w:r w:rsidR="00ED46E5">
        <w:rPr>
          <w:sz w:val="32"/>
          <w:szCs w:val="32"/>
        </w:rPr>
        <w:t>ed</w:t>
      </w:r>
      <w:r>
        <w:rPr>
          <w:sz w:val="32"/>
          <w:szCs w:val="32"/>
        </w:rPr>
        <w:t xml:space="preserve"> </w:t>
      </w:r>
      <w:r w:rsidR="00ED46E5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all </w:t>
      </w:r>
      <w:r w:rsidR="00ED46E5">
        <w:rPr>
          <w:sz w:val="32"/>
          <w:szCs w:val="32"/>
        </w:rPr>
        <w:t>now</w:t>
      </w:r>
      <w:r>
        <w:rPr>
          <w:sz w:val="32"/>
          <w:szCs w:val="32"/>
        </w:rPr>
        <w:t xml:space="preserve"> understand the process with both the League and the GFA.</w:t>
      </w:r>
    </w:p>
    <w:p w14:paraId="0CB6ABD7" w14:textId="63598FE4" w:rsidR="00ED46E5" w:rsidRDefault="00ED46E5" w:rsidP="00E62D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We pay 10 weeks maximum if the player is out of work for that full 10 weeks</w:t>
      </w:r>
      <w:r w:rsidR="00922044">
        <w:rPr>
          <w:sz w:val="32"/>
          <w:szCs w:val="32"/>
        </w:rPr>
        <w:t xml:space="preserve"> with a full medical report. </w:t>
      </w:r>
    </w:p>
    <w:p w14:paraId="23780C67" w14:textId="350B8087" w:rsidR="00ED46E5" w:rsidRDefault="00922044" w:rsidP="00E62D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 w:rsidR="00ED46E5">
        <w:rPr>
          <w:sz w:val="32"/>
          <w:szCs w:val="32"/>
        </w:rPr>
        <w:t>Shurdington</w:t>
      </w:r>
      <w:proofErr w:type="spellEnd"/>
      <w:r w:rsidR="00ED46E5">
        <w:rPr>
          <w:sz w:val="32"/>
          <w:szCs w:val="32"/>
        </w:rPr>
        <w:t xml:space="preserve"> player suffered injury and has ruptured his Achilles during a league fixture</w:t>
      </w:r>
      <w:r>
        <w:rPr>
          <w:sz w:val="32"/>
          <w:szCs w:val="32"/>
        </w:rPr>
        <w:t xml:space="preserve">, so a claim will be incoming to the League and the GFA. </w:t>
      </w:r>
    </w:p>
    <w:p w14:paraId="6B46DA26" w14:textId="182BD420" w:rsidR="00611E4F" w:rsidRDefault="00611E4F" w:rsidP="00E62DC9">
      <w:pPr>
        <w:pStyle w:val="ListParagraph"/>
        <w:rPr>
          <w:sz w:val="32"/>
          <w:szCs w:val="32"/>
        </w:rPr>
      </w:pPr>
    </w:p>
    <w:p w14:paraId="64758DE3" w14:textId="58CA5D2B" w:rsidR="00611E4F" w:rsidRDefault="00611E4F" w:rsidP="00E62DC9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I</w:t>
      </w:r>
      <w:r w:rsidR="00922044">
        <w:rPr>
          <w:sz w:val="32"/>
          <w:szCs w:val="32"/>
        </w:rPr>
        <w:t>Sm</w:t>
      </w:r>
      <w:proofErr w:type="spellEnd"/>
      <w:r>
        <w:rPr>
          <w:sz w:val="32"/>
          <w:szCs w:val="32"/>
        </w:rPr>
        <w:t xml:space="preserve"> looking to get J</w:t>
      </w:r>
      <w:r w:rsidR="00922044">
        <w:rPr>
          <w:sz w:val="32"/>
          <w:szCs w:val="32"/>
        </w:rPr>
        <w:t>H</w:t>
      </w:r>
      <w:r>
        <w:rPr>
          <w:sz w:val="32"/>
          <w:szCs w:val="32"/>
        </w:rPr>
        <w:t>, B</w:t>
      </w:r>
      <w:r w:rsidR="00922044">
        <w:rPr>
          <w:sz w:val="32"/>
          <w:szCs w:val="32"/>
        </w:rPr>
        <w:t>H</w:t>
      </w:r>
      <w:r>
        <w:rPr>
          <w:sz w:val="32"/>
          <w:szCs w:val="32"/>
        </w:rPr>
        <w:t xml:space="preserve"> and I</w:t>
      </w:r>
      <w:r w:rsidR="00922044">
        <w:rPr>
          <w:sz w:val="32"/>
          <w:szCs w:val="32"/>
        </w:rPr>
        <w:t>H</w:t>
      </w:r>
      <w:r>
        <w:rPr>
          <w:sz w:val="32"/>
          <w:szCs w:val="32"/>
        </w:rPr>
        <w:t xml:space="preserve"> on the mandate for the league accounts. Action on John, Ben and Ian</w:t>
      </w:r>
      <w:r w:rsidR="00922044">
        <w:rPr>
          <w:sz w:val="32"/>
          <w:szCs w:val="32"/>
        </w:rPr>
        <w:t xml:space="preserve"> to provide details to Iain. </w:t>
      </w:r>
    </w:p>
    <w:p w14:paraId="7CAB6F1A" w14:textId="77777777" w:rsidR="004E34EE" w:rsidRDefault="004E34EE" w:rsidP="004E34EE">
      <w:pPr>
        <w:pStyle w:val="ListParagraph"/>
        <w:rPr>
          <w:sz w:val="32"/>
          <w:szCs w:val="32"/>
        </w:rPr>
      </w:pPr>
    </w:p>
    <w:p w14:paraId="7B9C1709" w14:textId="38DDC434" w:rsidR="008E1CE7" w:rsidRDefault="00ED71DC" w:rsidP="001351A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2EBCDBCE" w14:textId="6AAAB4C7" w:rsidR="00611E4F" w:rsidRDefault="00922044" w:rsidP="00611E4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Two</w:t>
      </w:r>
      <w:r w:rsidR="00611E4F">
        <w:rPr>
          <w:sz w:val="32"/>
          <w:szCs w:val="32"/>
        </w:rPr>
        <w:t xml:space="preserve"> fixtures to re-arrange, all looking good at this time. </w:t>
      </w:r>
    </w:p>
    <w:p w14:paraId="0465DEE1" w14:textId="77777777" w:rsidR="00343DD6" w:rsidRPr="00343DD6" w:rsidRDefault="00343DD6" w:rsidP="00343DD6">
      <w:pPr>
        <w:pStyle w:val="ListParagraph"/>
        <w:rPr>
          <w:sz w:val="32"/>
          <w:szCs w:val="32"/>
        </w:rPr>
      </w:pPr>
    </w:p>
    <w:p w14:paraId="36C2B520" w14:textId="5F146693" w:rsidR="00343DD6" w:rsidRDefault="00DD2EF2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There has been as issue with a team continuing to play games without providing a changing room or toilet facilities. This has been stressed and re-stressed including giving a timeline to get this in order. </w:t>
      </w:r>
      <w:r w:rsidR="002F5979">
        <w:rPr>
          <w:sz w:val="32"/>
          <w:szCs w:val="32"/>
        </w:rPr>
        <w:t xml:space="preserve">Action on IH to email St. Johns Colts regarding this game and no further home games will be played until changing rooms and toilets are provided. </w:t>
      </w:r>
    </w:p>
    <w:p w14:paraId="298F5BB1" w14:textId="04B003FA" w:rsidR="002F5979" w:rsidRDefault="002F5979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League will then visit and check the facilities. </w:t>
      </w:r>
    </w:p>
    <w:p w14:paraId="6F9550F4" w14:textId="4E4F9740" w:rsidR="002F5979" w:rsidRDefault="002F5979" w:rsidP="00343DD6">
      <w:pPr>
        <w:pStyle w:val="ListParagraph"/>
        <w:rPr>
          <w:sz w:val="32"/>
          <w:szCs w:val="32"/>
        </w:rPr>
      </w:pPr>
    </w:p>
    <w:p w14:paraId="5E6A60C5" w14:textId="6CF89DB4" w:rsidR="002F5979" w:rsidRPr="001351A7" w:rsidRDefault="002F5979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Whaddon Rec closed for next 5 weeks due to water issue. All games now moved to Swindon Village. </w:t>
      </w:r>
    </w:p>
    <w:p w14:paraId="330CF31D" w14:textId="77777777" w:rsidR="004E34EE" w:rsidRDefault="004E34EE" w:rsidP="004E34EE">
      <w:pPr>
        <w:pStyle w:val="ListParagraph"/>
        <w:rPr>
          <w:sz w:val="32"/>
          <w:szCs w:val="32"/>
        </w:rPr>
      </w:pPr>
    </w:p>
    <w:p w14:paraId="395C2423" w14:textId="08AA54BA" w:rsidR="00F37986" w:rsidRDefault="00ED71DC" w:rsidP="00343D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</w:p>
    <w:p w14:paraId="09812360" w14:textId="53D2BEF5" w:rsidR="002F5979" w:rsidRDefault="002F5979" w:rsidP="002F59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Fun and games with the team-sheets, mostly new teams not understanding what is expected. Hopefully the email sent by Ben will cover this. </w:t>
      </w:r>
    </w:p>
    <w:p w14:paraId="56F4AA40" w14:textId="03342CA6" w:rsidR="002F5979" w:rsidRDefault="002F5979" w:rsidP="002F5979">
      <w:pPr>
        <w:pStyle w:val="ListParagraph"/>
        <w:rPr>
          <w:sz w:val="32"/>
          <w:szCs w:val="32"/>
        </w:rPr>
      </w:pPr>
    </w:p>
    <w:p w14:paraId="03A19627" w14:textId="68C59BD0" w:rsidR="002F5979" w:rsidRDefault="002F5979" w:rsidP="002F59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Team-sheet exchange on match day</w:t>
      </w:r>
      <w:r w:rsidR="00B374D6">
        <w:rPr>
          <w:sz w:val="32"/>
          <w:szCs w:val="32"/>
        </w:rPr>
        <w:t xml:space="preserve"> to be reviewed for next season. Team-sheet app potential.</w:t>
      </w:r>
    </w:p>
    <w:p w14:paraId="7FF76435" w14:textId="50CC49CD" w:rsidR="00B374D6" w:rsidRDefault="00B374D6" w:rsidP="002F5979">
      <w:pPr>
        <w:pStyle w:val="ListParagraph"/>
        <w:rPr>
          <w:sz w:val="32"/>
          <w:szCs w:val="32"/>
        </w:rPr>
      </w:pPr>
    </w:p>
    <w:p w14:paraId="483823C0" w14:textId="6A084CEA" w:rsidR="00B374D6" w:rsidRDefault="00B374D6" w:rsidP="002F59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Ben did receive a score of 1-27 during a game!</w:t>
      </w:r>
      <w:r w:rsidR="00DD2EF2">
        <w:rPr>
          <w:sz w:val="32"/>
          <w:szCs w:val="32"/>
        </w:rPr>
        <w:t xml:space="preserve"> (Which was not a correct score!)</w:t>
      </w:r>
    </w:p>
    <w:p w14:paraId="37A4A46D" w14:textId="77777777" w:rsidR="00343DD6" w:rsidRPr="00343DD6" w:rsidRDefault="00343DD6" w:rsidP="00343DD6">
      <w:pPr>
        <w:pStyle w:val="ListParagraph"/>
        <w:rPr>
          <w:sz w:val="32"/>
          <w:szCs w:val="32"/>
        </w:rPr>
      </w:pPr>
    </w:p>
    <w:p w14:paraId="63E146E0" w14:textId="620314C9" w:rsidR="008E1CE7" w:rsidRDefault="00ED71DC" w:rsidP="001351A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</w:p>
    <w:p w14:paraId="41CFF320" w14:textId="187668B0" w:rsidR="00B374D6" w:rsidRPr="00DD2EF2" w:rsidRDefault="00DD2EF2" w:rsidP="00DD2E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PT has dealt with several transfers during this period as well as pitch-side signings. </w:t>
      </w:r>
    </w:p>
    <w:p w14:paraId="654A9690" w14:textId="77777777" w:rsidR="008F32B3" w:rsidRDefault="008F32B3" w:rsidP="008F32B3">
      <w:pPr>
        <w:pStyle w:val="ListParagraph"/>
        <w:rPr>
          <w:sz w:val="32"/>
          <w:szCs w:val="32"/>
        </w:rPr>
      </w:pPr>
    </w:p>
    <w:p w14:paraId="133D8D58" w14:textId="60E73E84" w:rsidR="008E1CE7" w:rsidRDefault="00ED71DC" w:rsidP="001351A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</w:p>
    <w:p w14:paraId="22563F52" w14:textId="625097DC" w:rsidR="00B374D6" w:rsidRDefault="00922044" w:rsidP="00B374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Five</w:t>
      </w:r>
      <w:r w:rsidR="00B374D6">
        <w:rPr>
          <w:sz w:val="32"/>
          <w:szCs w:val="32"/>
        </w:rPr>
        <w:t xml:space="preserve"> games so far not been covered, lots of postponements have actually helped this. (But situation remains a concern)</w:t>
      </w:r>
    </w:p>
    <w:p w14:paraId="26F31697" w14:textId="56B65687" w:rsidR="00B374D6" w:rsidRDefault="00B374D6" w:rsidP="00B374D6">
      <w:pPr>
        <w:pStyle w:val="ListParagraph"/>
        <w:rPr>
          <w:sz w:val="32"/>
          <w:szCs w:val="32"/>
        </w:rPr>
      </w:pPr>
    </w:p>
    <w:p w14:paraId="2C22514F" w14:textId="6C95D8BD" w:rsidR="00B374D6" w:rsidRDefault="00B374D6" w:rsidP="00B374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Email sent to all clubs about a referee claiming additional expenses. GFA charged</w:t>
      </w:r>
      <w:r w:rsidR="00AB044F">
        <w:rPr>
          <w:sz w:val="32"/>
          <w:szCs w:val="32"/>
        </w:rPr>
        <w:t xml:space="preserve"> the referee. </w:t>
      </w:r>
    </w:p>
    <w:p w14:paraId="4BA8C7CA" w14:textId="25057769" w:rsidR="00AB044F" w:rsidRDefault="00AB044F" w:rsidP="00B374D6">
      <w:pPr>
        <w:pStyle w:val="ListParagraph"/>
        <w:rPr>
          <w:sz w:val="32"/>
          <w:szCs w:val="32"/>
        </w:rPr>
      </w:pPr>
    </w:p>
    <w:p w14:paraId="5DC2C79E" w14:textId="6293912A" w:rsidR="00AB044F" w:rsidRPr="001351A7" w:rsidRDefault="00AB044F" w:rsidP="00B374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MP to investigate</w:t>
      </w:r>
      <w:r w:rsidR="00DD2EF2">
        <w:rPr>
          <w:sz w:val="32"/>
          <w:szCs w:val="32"/>
        </w:rPr>
        <w:t xml:space="preserve"> what all referees are charging which </w:t>
      </w:r>
      <w:r w:rsidR="00F52C02">
        <w:rPr>
          <w:sz w:val="32"/>
          <w:szCs w:val="32"/>
        </w:rPr>
        <w:t>potentially</w:t>
      </w:r>
      <w:r w:rsidR="00DD2EF2">
        <w:rPr>
          <w:sz w:val="32"/>
          <w:szCs w:val="32"/>
        </w:rPr>
        <w:t xml:space="preserve"> </w:t>
      </w:r>
      <w:r w:rsidR="00F52C02">
        <w:rPr>
          <w:sz w:val="32"/>
          <w:szCs w:val="32"/>
        </w:rPr>
        <w:t xml:space="preserve">goes </w:t>
      </w:r>
      <w:r w:rsidR="00DD2EF2">
        <w:rPr>
          <w:sz w:val="32"/>
          <w:szCs w:val="32"/>
        </w:rPr>
        <w:t xml:space="preserve">against the set guidelines from the FA/GFA/WFA. </w:t>
      </w:r>
      <w:r w:rsidR="00F52C02">
        <w:rPr>
          <w:sz w:val="32"/>
          <w:szCs w:val="32"/>
        </w:rPr>
        <w:t xml:space="preserve">Any situation of this nature is taken extremely seriously and will be investigated fully by the league. </w:t>
      </w:r>
    </w:p>
    <w:p w14:paraId="547A3166" w14:textId="77777777" w:rsidR="008F32B3" w:rsidRDefault="008F32B3" w:rsidP="008F32B3">
      <w:pPr>
        <w:pStyle w:val="ListParagraph"/>
        <w:rPr>
          <w:sz w:val="32"/>
          <w:szCs w:val="32"/>
        </w:rPr>
      </w:pPr>
    </w:p>
    <w:p w14:paraId="44265DBD" w14:textId="2A25E69E" w:rsidR="00AB044F" w:rsidRDefault="00ED71DC" w:rsidP="00AB044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>
        <w:rPr>
          <w:sz w:val="32"/>
          <w:szCs w:val="32"/>
        </w:rPr>
        <w:t>–</w:t>
      </w:r>
      <w:r w:rsidRPr="00ED71DC">
        <w:rPr>
          <w:sz w:val="32"/>
          <w:szCs w:val="32"/>
        </w:rPr>
        <w:t xml:space="preserve"> DP</w:t>
      </w:r>
      <w:r w:rsidR="008F32B3">
        <w:rPr>
          <w:sz w:val="32"/>
          <w:szCs w:val="32"/>
        </w:rPr>
        <w:t xml:space="preserve"> </w:t>
      </w:r>
    </w:p>
    <w:p w14:paraId="0B0D03C8" w14:textId="5234D6BE" w:rsidR="00AB044F" w:rsidRDefault="00AB044F" w:rsidP="00AB044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</w:t>
      </w:r>
      <w:r w:rsidR="00DD2EF2">
        <w:rPr>
          <w:sz w:val="32"/>
          <w:szCs w:val="32"/>
        </w:rPr>
        <w:t>P</w:t>
      </w:r>
      <w:r>
        <w:rPr>
          <w:sz w:val="32"/>
          <w:szCs w:val="32"/>
        </w:rPr>
        <w:t xml:space="preserve"> has been asked if there is a defined Christmas period as clarity following questions from Clubs. (</w:t>
      </w:r>
      <w:r w:rsidR="00B44E29">
        <w:rPr>
          <w:sz w:val="32"/>
          <w:szCs w:val="32"/>
        </w:rPr>
        <w:t>JH confirmed that teams will p</w:t>
      </w:r>
      <w:r>
        <w:rPr>
          <w:sz w:val="32"/>
          <w:szCs w:val="32"/>
        </w:rPr>
        <w:t>lay on the 18</w:t>
      </w:r>
      <w:r w:rsidRPr="00AB044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December, but not back until the 8</w:t>
      </w:r>
      <w:r w:rsidRPr="00AB044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January)</w:t>
      </w:r>
    </w:p>
    <w:p w14:paraId="501F12BC" w14:textId="19A8CF63" w:rsidR="00F52C02" w:rsidRPr="00AB044F" w:rsidRDefault="00F52C02" w:rsidP="00AB044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DP’s email address on the website no longer works. Action on IH to get our webmaster to update to a new one. </w:t>
      </w:r>
    </w:p>
    <w:p w14:paraId="3C7DEFB9" w14:textId="77777777" w:rsidR="008F32B3" w:rsidRDefault="008F32B3" w:rsidP="008F32B3">
      <w:pPr>
        <w:pStyle w:val="ListParagraph"/>
        <w:rPr>
          <w:sz w:val="32"/>
          <w:szCs w:val="32"/>
        </w:rPr>
      </w:pPr>
    </w:p>
    <w:p w14:paraId="237EADCA" w14:textId="16ECC232" w:rsidR="00B67B03" w:rsidRDefault="00621D36" w:rsidP="00265C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65FD837E" w14:textId="6744436C" w:rsidR="008F32B3" w:rsidRDefault="008E1CE7" w:rsidP="008E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See attached.</w:t>
      </w:r>
    </w:p>
    <w:p w14:paraId="40DB75F4" w14:textId="3AA835B9" w:rsidR="000416A2" w:rsidRDefault="00B44E29" w:rsidP="000416A2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Relics v </w:t>
      </w:r>
      <w:r w:rsidR="000416A2">
        <w:rPr>
          <w:sz w:val="32"/>
          <w:szCs w:val="32"/>
        </w:rPr>
        <w:t>Glo</w:t>
      </w:r>
      <w:r>
        <w:rPr>
          <w:sz w:val="32"/>
          <w:szCs w:val="32"/>
        </w:rPr>
        <w:t>ucester</w:t>
      </w:r>
      <w:r w:rsidR="000416A2">
        <w:rPr>
          <w:sz w:val="32"/>
          <w:szCs w:val="32"/>
        </w:rPr>
        <w:t xml:space="preserve"> Athletic game – </w:t>
      </w:r>
      <w:r>
        <w:rPr>
          <w:sz w:val="32"/>
          <w:szCs w:val="32"/>
        </w:rPr>
        <w:t xml:space="preserve">on Saturday 16/10/21 whereby </w:t>
      </w:r>
      <w:r w:rsidR="000416A2">
        <w:rPr>
          <w:sz w:val="32"/>
          <w:szCs w:val="32"/>
        </w:rPr>
        <w:t>Glo</w:t>
      </w:r>
      <w:r w:rsidR="00F52C02">
        <w:rPr>
          <w:sz w:val="32"/>
          <w:szCs w:val="32"/>
        </w:rPr>
        <w:t>uce</w:t>
      </w:r>
      <w:r w:rsidR="000416A2">
        <w:rPr>
          <w:sz w:val="32"/>
          <w:szCs w:val="32"/>
        </w:rPr>
        <w:t>s</w:t>
      </w:r>
      <w:r w:rsidR="00F52C02">
        <w:rPr>
          <w:sz w:val="32"/>
          <w:szCs w:val="32"/>
        </w:rPr>
        <w:t>ter</w:t>
      </w:r>
      <w:r w:rsidR="000416A2">
        <w:rPr>
          <w:sz w:val="32"/>
          <w:szCs w:val="32"/>
        </w:rPr>
        <w:t xml:space="preserve"> Athletic had 2 </w:t>
      </w:r>
      <w:r w:rsidR="00F52C02">
        <w:rPr>
          <w:sz w:val="32"/>
          <w:szCs w:val="32"/>
        </w:rPr>
        <w:t xml:space="preserve">players </w:t>
      </w:r>
      <w:r w:rsidR="000416A2">
        <w:rPr>
          <w:sz w:val="32"/>
          <w:szCs w:val="32"/>
        </w:rPr>
        <w:t xml:space="preserve">sent off and said they had enough and walked off. </w:t>
      </w:r>
      <w:r>
        <w:rPr>
          <w:sz w:val="32"/>
          <w:szCs w:val="32"/>
        </w:rPr>
        <w:t>8-0</w:t>
      </w:r>
      <w:r w:rsidR="000416A2">
        <w:rPr>
          <w:sz w:val="32"/>
          <w:szCs w:val="32"/>
        </w:rPr>
        <w:t xml:space="preserve"> at the time</w:t>
      </w:r>
      <w:r w:rsidR="00F52C02">
        <w:rPr>
          <w:sz w:val="32"/>
          <w:szCs w:val="32"/>
        </w:rPr>
        <w:t xml:space="preserve"> to Relics. </w:t>
      </w:r>
      <w:r w:rsidR="000416A2">
        <w:rPr>
          <w:sz w:val="32"/>
          <w:szCs w:val="32"/>
        </w:rPr>
        <w:t xml:space="preserve">Awaiting GFA action prior to League action. </w:t>
      </w:r>
    </w:p>
    <w:p w14:paraId="765C2134" w14:textId="028E1D0E" w:rsidR="000416A2" w:rsidRDefault="000416A2" w:rsidP="00F52C0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Newton v Montpellier – Newton played this game whilst under GFA suspension for not having insurance. Found proven, game must be replayed at </w:t>
      </w:r>
      <w:r w:rsidR="00B44E29">
        <w:rPr>
          <w:sz w:val="32"/>
          <w:szCs w:val="32"/>
        </w:rPr>
        <w:t xml:space="preserve">Newton cost. </w:t>
      </w:r>
      <w:r>
        <w:rPr>
          <w:sz w:val="32"/>
          <w:szCs w:val="32"/>
        </w:rPr>
        <w:t xml:space="preserve"> </w:t>
      </w:r>
    </w:p>
    <w:p w14:paraId="1A7E665E" w14:textId="77777777" w:rsidR="000416A2" w:rsidRPr="008F32B3" w:rsidRDefault="000416A2" w:rsidP="000416A2">
      <w:pPr>
        <w:ind w:left="720"/>
        <w:rPr>
          <w:sz w:val="32"/>
          <w:szCs w:val="32"/>
        </w:rPr>
      </w:pPr>
    </w:p>
    <w:p w14:paraId="330A0165" w14:textId="5EFF8B14" w:rsidR="000416A2" w:rsidRPr="00B44E29" w:rsidRDefault="00ED71DC" w:rsidP="00B44E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40287891" w14:textId="6BA61FA0" w:rsidR="000416A2" w:rsidRDefault="000416A2" w:rsidP="000416A2">
      <w:pPr>
        <w:pStyle w:val="ListParagraph"/>
        <w:rPr>
          <w:sz w:val="32"/>
          <w:szCs w:val="32"/>
        </w:rPr>
      </w:pPr>
    </w:p>
    <w:p w14:paraId="5F182BDE" w14:textId="46BD5F32" w:rsidR="000416A2" w:rsidRDefault="00E2367F" w:rsidP="000416A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Covid rule in terms of clubs cancelling a game needs to be reviewed in light of vaccinations etc. </w:t>
      </w:r>
      <w:r w:rsidR="00B44E29">
        <w:rPr>
          <w:sz w:val="32"/>
          <w:szCs w:val="32"/>
        </w:rPr>
        <w:t xml:space="preserve">Future cases and requests from clubs will have to be fully vetted and accepted given the new guidance from the Government and the FA. </w:t>
      </w:r>
    </w:p>
    <w:p w14:paraId="1D2DBA15" w14:textId="7E4886D3" w:rsidR="00E2367F" w:rsidRDefault="00E2367F" w:rsidP="000416A2">
      <w:pPr>
        <w:pStyle w:val="ListParagraph"/>
        <w:rPr>
          <w:sz w:val="32"/>
          <w:szCs w:val="32"/>
        </w:rPr>
      </w:pPr>
    </w:p>
    <w:p w14:paraId="3F694CA1" w14:textId="15306968" w:rsidR="00E2367F" w:rsidRDefault="00E2367F" w:rsidP="000416A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Draws for the various Charity Cups underway. This is </w:t>
      </w:r>
      <w:r w:rsidR="00B44E29">
        <w:rPr>
          <w:sz w:val="32"/>
          <w:szCs w:val="32"/>
        </w:rPr>
        <w:t xml:space="preserve">now </w:t>
      </w:r>
      <w:r>
        <w:rPr>
          <w:sz w:val="32"/>
          <w:szCs w:val="32"/>
        </w:rPr>
        <w:t xml:space="preserve">performed using the Fulltime draw method. </w:t>
      </w:r>
    </w:p>
    <w:p w14:paraId="76D512EF" w14:textId="77777777" w:rsidR="000416A2" w:rsidRDefault="000416A2" w:rsidP="000416A2">
      <w:pPr>
        <w:pStyle w:val="ListParagraph"/>
        <w:rPr>
          <w:sz w:val="32"/>
          <w:szCs w:val="32"/>
        </w:rPr>
      </w:pPr>
    </w:p>
    <w:p w14:paraId="20ACCB59" w14:textId="77777777" w:rsidR="00343DD6" w:rsidRPr="00ED71DC" w:rsidRDefault="00343DD6" w:rsidP="00343DD6">
      <w:pPr>
        <w:pStyle w:val="ListParagraph"/>
        <w:rPr>
          <w:sz w:val="32"/>
          <w:szCs w:val="32"/>
        </w:rPr>
      </w:pPr>
    </w:p>
    <w:bookmarkEnd w:id="0"/>
    <w:p w14:paraId="5FA57357" w14:textId="00D0A35A" w:rsidR="002E41EA" w:rsidRPr="002E41EA" w:rsidRDefault="008E1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is </w:t>
      </w:r>
      <w:r w:rsidR="00C41C98">
        <w:rPr>
          <w:b/>
          <w:bCs/>
          <w:sz w:val="32"/>
          <w:szCs w:val="32"/>
        </w:rPr>
        <w:t>2</w:t>
      </w:r>
      <w:r w:rsidR="00343DD6">
        <w:rPr>
          <w:b/>
          <w:bCs/>
          <w:sz w:val="32"/>
          <w:szCs w:val="32"/>
        </w:rPr>
        <w:t>4</w:t>
      </w:r>
      <w:r w:rsidR="00C41C98" w:rsidRPr="00C41C98">
        <w:rPr>
          <w:b/>
          <w:bCs/>
          <w:sz w:val="32"/>
          <w:szCs w:val="32"/>
          <w:vertAlign w:val="superscript"/>
        </w:rPr>
        <w:t>th</w:t>
      </w:r>
      <w:r w:rsidR="00C41C98">
        <w:rPr>
          <w:b/>
          <w:bCs/>
          <w:sz w:val="32"/>
          <w:szCs w:val="32"/>
        </w:rPr>
        <w:t xml:space="preserve"> </w:t>
      </w:r>
      <w:r w:rsidR="00343DD6">
        <w:rPr>
          <w:b/>
          <w:bCs/>
          <w:sz w:val="32"/>
          <w:szCs w:val="32"/>
        </w:rPr>
        <w:t xml:space="preserve">November </w:t>
      </w:r>
      <w:r w:rsidR="00C41C98"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 xml:space="preserve"> at 7pm. </w:t>
      </w:r>
    </w:p>
    <w:sectPr w:rsidR="002E41EA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24BEC"/>
    <w:rsid w:val="000416A2"/>
    <w:rsid w:val="000D33E4"/>
    <w:rsid w:val="000D71C5"/>
    <w:rsid w:val="001351A7"/>
    <w:rsid w:val="001F7FE6"/>
    <w:rsid w:val="00224465"/>
    <w:rsid w:val="00265C2E"/>
    <w:rsid w:val="002878CB"/>
    <w:rsid w:val="002E41EA"/>
    <w:rsid w:val="002F5979"/>
    <w:rsid w:val="00343DD6"/>
    <w:rsid w:val="00353D13"/>
    <w:rsid w:val="00392528"/>
    <w:rsid w:val="00397643"/>
    <w:rsid w:val="003E060D"/>
    <w:rsid w:val="00454151"/>
    <w:rsid w:val="004955CF"/>
    <w:rsid w:val="004E34EE"/>
    <w:rsid w:val="005A0B77"/>
    <w:rsid w:val="005A1346"/>
    <w:rsid w:val="005C6498"/>
    <w:rsid w:val="00611E4F"/>
    <w:rsid w:val="00621D36"/>
    <w:rsid w:val="006D17F2"/>
    <w:rsid w:val="007E67AB"/>
    <w:rsid w:val="00815103"/>
    <w:rsid w:val="008406D7"/>
    <w:rsid w:val="008E1CE7"/>
    <w:rsid w:val="008E720F"/>
    <w:rsid w:val="008F32B3"/>
    <w:rsid w:val="00905FA6"/>
    <w:rsid w:val="00922044"/>
    <w:rsid w:val="00943F1D"/>
    <w:rsid w:val="0097469E"/>
    <w:rsid w:val="00A8404E"/>
    <w:rsid w:val="00AB044F"/>
    <w:rsid w:val="00AB5A33"/>
    <w:rsid w:val="00AC11B2"/>
    <w:rsid w:val="00B0713D"/>
    <w:rsid w:val="00B374D6"/>
    <w:rsid w:val="00B44E29"/>
    <w:rsid w:val="00B67B03"/>
    <w:rsid w:val="00C14C2C"/>
    <w:rsid w:val="00C41C98"/>
    <w:rsid w:val="00C81077"/>
    <w:rsid w:val="00CF4B9D"/>
    <w:rsid w:val="00DD2EF2"/>
    <w:rsid w:val="00DE16F8"/>
    <w:rsid w:val="00DF69A5"/>
    <w:rsid w:val="00E2367F"/>
    <w:rsid w:val="00E57F61"/>
    <w:rsid w:val="00E62DC9"/>
    <w:rsid w:val="00EB7416"/>
    <w:rsid w:val="00ED46E5"/>
    <w:rsid w:val="00ED71DC"/>
    <w:rsid w:val="00F37986"/>
    <w:rsid w:val="00F52C02"/>
    <w:rsid w:val="00F841F1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2</cp:revision>
  <dcterms:created xsi:type="dcterms:W3CDTF">2021-10-27T21:40:00Z</dcterms:created>
  <dcterms:modified xsi:type="dcterms:W3CDTF">2021-10-27T21:40:00Z</dcterms:modified>
</cp:coreProperties>
</file>